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.5194568634033" w:lineRule="auto"/>
        <w:ind w:left="0" w:right="820.6225585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sz w:val="52"/>
          <w:szCs w:val="52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  <w:drawing>
          <wp:inline distB="19050" distT="19050" distL="19050" distR="19050">
            <wp:extent cx="1343025" cy="78105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8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  <w:drawing>
          <wp:inline distB="19050" distT="19050" distL="19050" distR="19050">
            <wp:extent cx="3086100" cy="42862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28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.5194568634033" w:lineRule="auto"/>
        <w:ind w:left="0" w:right="820.6225585937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BVI Studio Membership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522216796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  <w:rtl w:val="0"/>
        </w:rPr>
        <w:t xml:space="preserve">Look this good every month for less.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4948730468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For clients who refuse to let their glow lapse between appointments.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2866210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What you get: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28662109375" w:line="234.37886238098145" w:lineRule="auto"/>
        <w:ind w:left="726.7201232910156" w:right="1008.6785888671875" w:hanging="343.4400939941406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● $61 monthly credit toward sugaring, skin treatments, spray tan, body treatments, lash lifts &amp; brows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085693359375" w:line="240" w:lineRule="auto"/>
        <w:ind w:left="383.2800292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● Member-only pricing on all core services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72314453125" w:line="240" w:lineRule="auto"/>
        <w:ind w:left="383.2800292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● Priority booking – skip the waitlist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72314453125" w:line="240" w:lineRule="auto"/>
        <w:ind w:left="383.2800292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● 10% off all retail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72314453125" w:line="240" w:lineRule="auto"/>
        <w:ind w:left="383.2800292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b w:val="1"/>
          <w:bCs w:val="1"/>
          <w:color w:val="434343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0-day flexible credit, use it your way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.5874996185303" w:lineRule="auto"/>
        <w:ind w:left="731.3999938964844" w:right="249.44091796875" w:hanging="346.38000488281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41413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41413"/>
          <w:sz w:val="25"/>
          <w:szCs w:val="25"/>
          <w:u w:val="none"/>
          <w:shd w:fill="auto" w:val="clear"/>
          <w:vertAlign w:val="baseline"/>
          <w:rtl w:val="0"/>
        </w:rPr>
        <w:t xml:space="preserve">1 guest pass per month, bring a friend or family member at your member rate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.5874996185303" w:lineRule="auto"/>
        <w:ind w:left="731.3999938964844" w:right="249.44091796875" w:hanging="346.3800048828125"/>
        <w:jc w:val="left"/>
        <w:rPr>
          <w:b w:val="1"/>
          <w:bCs w:val="1"/>
          <w:color w:val="141413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547607421875" w:line="240" w:lineRule="auto"/>
        <w:ind w:left="4.72000122070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Your glow is contagious, share it!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54736328125" w:line="234.37886238098145" w:lineRule="auto"/>
        <w:ind w:left="15.149993896484375" w:right="204.3359375" w:firstLine="1.75003051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Once a month, bring a friend or family member in at your member pricing. They experience BVI the right way, you get to play host. No strings, no awkward "how much does it cost?" moments.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709716796875" w:line="204.3453025817871" w:lineRule="auto"/>
        <w:ind w:left="0.9600830078125" w:right="342.542724609375" w:firstLine="19.8399353027343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16"/>
          <w:szCs w:val="16"/>
          <w:u w:val="none"/>
          <w:shd w:fill="f5f4ed" w:val="clear"/>
          <w:vertAlign w:val="baseline"/>
          <w:rtl w:val="0"/>
        </w:rPr>
        <w:t xml:space="preserve">*Guest pass valid once per billing cycle for new or lapsed clients (90+ days). </w:t>
      </w:r>
      <w:r w:rsidDel="00000000" w:rsidR="00000000" w:rsidRPr="00000000">
        <w:rPr>
          <w:i w:val="1"/>
          <w:iCs w:val="1"/>
          <w:color w:val="141413"/>
          <w:sz w:val="16"/>
          <w:szCs w:val="16"/>
          <w:shd w:fill="f5f4ed" w:val="clear"/>
          <w:rtl w:val="0"/>
        </w:rPr>
        <w:t xml:space="preserve">Members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16"/>
          <w:szCs w:val="16"/>
          <w:u w:val="none"/>
          <w:shd w:fill="f5f4ed" w:val="clear"/>
          <w:vertAlign w:val="baseline"/>
          <w:rtl w:val="0"/>
        </w:rPr>
        <w:t xml:space="preserve"> must be present. </w:t>
      </w:r>
      <w:r w:rsidDel="00000000" w:rsidR="00000000" w:rsidRPr="00000000">
        <w:rPr>
          <w:i w:val="1"/>
          <w:iCs w:val="1"/>
          <w:color w:val="141413"/>
          <w:sz w:val="16"/>
          <w:szCs w:val="16"/>
          <w:shd w:fill="f5f4ed" w:val="clear"/>
          <w:rtl w:val="0"/>
        </w:rPr>
        <w:t xml:space="preserve">Guests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16"/>
          <w:szCs w:val="16"/>
          <w:u w:val="none"/>
          <w:shd w:fill="f5f4ed" w:val="clear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color w:val="141413"/>
          <w:sz w:val="16"/>
          <w:szCs w:val="16"/>
          <w:shd w:fill="f5f4ed" w:val="clear"/>
          <w:rtl w:val="0"/>
        </w:rPr>
        <w:t xml:space="preserve">receive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16"/>
          <w:szCs w:val="16"/>
          <w:u w:val="none"/>
          <w:shd w:fill="f5f4ed" w:val="clear"/>
          <w:vertAlign w:val="baseline"/>
          <w:rtl w:val="0"/>
        </w:rPr>
        <w:t xml:space="preserve"> member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16"/>
          <w:szCs w:val="16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16"/>
          <w:szCs w:val="16"/>
          <w:u w:val="none"/>
          <w:shd w:fill="f5f4ed" w:val="clear"/>
          <w:vertAlign w:val="baseline"/>
          <w:rtl w:val="0"/>
        </w:rPr>
        <w:t xml:space="preserve">ricing on core services only. Pass does not roll over. Cannot be combined with other offers or applied to laser services.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098876953125" w:line="240" w:lineRule="auto"/>
        <w:ind w:left="4.199981689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Your birthday is on us!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450439453125" w:line="234.37886238098145" w:lineRule="auto"/>
        <w:ind w:left="10.600128173828125" w:right="709.7161865234375" w:firstLine="3.39996337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Choose a complimentary add-on during your birthday month: LED treatment, under-eye refresh, mini massage, glow finish, or a skincare sample.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77099609375" w:line="240" w:lineRule="auto"/>
        <w:ind w:left="1152.6353454589844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34343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34343"/>
          <w:sz w:val="26"/>
          <w:szCs w:val="26"/>
          <w:u w:val="none"/>
          <w:shd w:fill="auto" w:val="clear"/>
          <w:vertAlign w:val="baseline"/>
          <w:rtl w:val="0"/>
        </w:rPr>
        <w:t xml:space="preserve">Laser services have their own </w:t>
      </w:r>
      <w:r w:rsidDel="00000000" w:rsidR="00000000" w:rsidRPr="00000000">
        <w:rPr>
          <w:i w:val="1"/>
          <w:iCs w:val="1"/>
          <w:color w:val="434343"/>
          <w:sz w:val="26"/>
          <w:szCs w:val="26"/>
          <w:rtl w:val="0"/>
        </w:rPr>
        <w:t xml:space="preserve">membership and ask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34343"/>
          <w:sz w:val="26"/>
          <w:szCs w:val="26"/>
          <w:u w:val="none"/>
          <w:shd w:fill="auto" w:val="clear"/>
          <w:vertAlign w:val="baseline"/>
          <w:rtl w:val="0"/>
        </w:rPr>
        <w:t xml:space="preserve"> us about it.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39190673828125" w:line="234.37886238098145" w:lineRule="auto"/>
        <w:ind w:left="57.794647216796875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6"/>
          <w:szCs w:val="26"/>
          <w:u w:val="none"/>
          <w:shd w:fill="auto" w:val="clear"/>
          <w:vertAlign w:val="baseline"/>
          <w:rtl w:val="0"/>
        </w:rPr>
        <w:t xml:space="preserve">Ready to lock in your glow? Ask the front desk or DM us "MEMBER" to get started or sign up online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6"/>
          <w:szCs w:val="26"/>
          <w:u w:val="none"/>
          <w:shd w:fill="auto" w:val="clear"/>
          <w:vertAlign w:val="baseline"/>
          <w:rtl w:val="0"/>
        </w:rPr>
        <w:t xml:space="preserve">bvisugaring.com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Hook options for paid/organic posts: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188232421875" w:line="240" w:lineRule="auto"/>
        <w:ind w:left="381.54006958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"Still paying full price? Our members don't."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183349609375" w:line="240" w:lineRule="auto"/>
        <w:ind w:left="381.54006958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"Smooth skin shouldn't require budgeting chaos."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183349609375" w:line="240" w:lineRule="auto"/>
        <w:ind w:left="381.54006958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"Your glow, on autopilot."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188232421875" w:line="264.3739700317383" w:lineRule="auto"/>
        <w:ind w:left="16.920013427734375" w:right="704.017333984375" w:hanging="3.519897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CTA for lead gen: "DM us MEMBER" or link to a simple intake form (name, email, phone,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preferred service).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39599609375" w:line="240" w:lineRule="auto"/>
        <w:ind w:left="5.040130615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Want me to draft a carousel, story sequence, or landing page outline next?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351318359375" w:line="240" w:lineRule="auto"/>
        <w:ind w:left="11.39999389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3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3a"/>
          <w:sz w:val="20"/>
          <w:szCs w:val="20"/>
          <w:u w:val="none"/>
          <w:shd w:fill="auto" w:val="clear"/>
          <w:vertAlign w:val="baseline"/>
          <w:rtl w:val="0"/>
        </w:rPr>
        <w:t xml:space="preserve">Social ad hooks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457763671875" w:line="240" w:lineRule="auto"/>
        <w:ind w:left="30.75012207031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21"/>
          <w:szCs w:val="21"/>
          <w:u w:val="none"/>
          <w:shd w:fill="auto" w:val="clear"/>
          <w:vertAlign w:val="baseline"/>
          <w:rtl w:val="0"/>
        </w:rPr>
        <w:t xml:space="preserve">"Still paying full price? Our members don't."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0615234375" w:line="240" w:lineRule="auto"/>
        <w:ind w:left="30.75012207031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21"/>
          <w:szCs w:val="21"/>
          <w:u w:val="none"/>
          <w:shd w:fill="auto" w:val="clear"/>
          <w:vertAlign w:val="baseline"/>
          <w:rtl w:val="0"/>
        </w:rPr>
        <w:t xml:space="preserve">"Smooth skin shouldn't require budgeting chaos."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48876953125" w:line="240" w:lineRule="auto"/>
        <w:ind w:left="30.75012207031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21"/>
          <w:szCs w:val="21"/>
          <w:u w:val="none"/>
          <w:shd w:fill="auto" w:val="clear"/>
          <w:vertAlign w:val="baseline"/>
          <w:rtl w:val="0"/>
        </w:rPr>
        <w:t xml:space="preserve">"Your glow, on autopilot."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00048828125" w:line="240" w:lineRule="auto"/>
        <w:ind w:left="30.75012207031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21"/>
          <w:szCs w:val="21"/>
          <w:u w:val="none"/>
          <w:shd w:fill="auto" w:val="clear"/>
          <w:vertAlign w:val="baseline"/>
          <w:rtl w:val="0"/>
        </w:rPr>
        <w:t xml:space="preserve">"Members get in. So does their best friend."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00048828125" w:line="240" w:lineRule="auto"/>
        <w:ind w:left="30.75012207031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41413"/>
          <w:sz w:val="21"/>
          <w:szCs w:val="21"/>
          <w:u w:val="none"/>
          <w:shd w:fill="auto" w:val="clear"/>
          <w:vertAlign w:val="baseline"/>
          <w:rtl w:val="0"/>
        </w:rPr>
        <w:t xml:space="preserve">"One membership. Two glows a month."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6300048828125" w:line="367.8215503692627" w:lineRule="auto"/>
        <w:ind w:left="8.910064697265625" w:right="394.913330078125" w:firstLine="8.820037841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3a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3a"/>
          <w:sz w:val="21"/>
          <w:szCs w:val="21"/>
          <w:u w:val="none"/>
          <w:shd w:fill="auto" w:val="clear"/>
          <w:vertAlign w:val="baseline"/>
          <w:rtl w:val="0"/>
        </w:rPr>
        <w:t xml:space="preserve">Lead gen CTA: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13"/>
          <w:sz w:val="21"/>
          <w:szCs w:val="21"/>
          <w:u w:val="none"/>
          <w:shd w:fill="auto" w:val="clear"/>
          <w:vertAlign w:val="baseline"/>
          <w:rtl w:val="0"/>
        </w:rPr>
        <w:t xml:space="preserve">DM us "MEMBER"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3a"/>
          <w:sz w:val="21"/>
          <w:szCs w:val="21"/>
          <w:u w:val="none"/>
          <w:shd w:fill="auto" w:val="clear"/>
          <w:vertAlign w:val="baseline"/>
          <w:rtl w:val="0"/>
        </w:rPr>
        <w:t xml:space="preserve">or link to a simple intake form (name, email, phone, preferred service).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330078125" w:line="240" w:lineRule="auto"/>
        <w:ind w:left="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Here's the full strategic breakdown on making the guest pass work: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76220703125" w:line="240" w:lineRule="auto"/>
        <w:ind w:left="7.0201110839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Three models to choose from — pick what fits your margin: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27392578125" w:line="264.3717384338379" w:lineRule="auto"/>
        <w:ind w:left="723.0599975585938" w:right="17.562255859375" w:hanging="336.6799926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Guest pays member pricing directly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(recommended)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Full revenue, zero cost to you beyond the discount. The member gets bragging rights, the guest gets a deal, you get a warm lead in your chair.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6923828125" w:line="264.3717384338379" w:lineRule="auto"/>
        <w:ind w:left="729.8800659179688" w:right="512.586669921875" w:hanging="361.10000610351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Guest pass as a credit add-on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A fixed dollar amount (say, $20) added to the member's account once monthly, usable only for a guest visit. Controls the discount depth and gives it a tangible feel.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2041015625" w:line="264.3717384338379" w:lineRule="auto"/>
        <w:ind w:left="729.6600341796875" w:right="436.749267578125" w:hanging="358.020019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 a specific service 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Restrict the pass to one entry-level service (like a brow wax or mini treatment). Low cost, high conversion — guests upsell themselves once they're in.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46923828125" w:line="264.369535446167" w:lineRule="auto"/>
        <w:ind w:left="9.44000244140625" w:right="378.641357421875" w:hanging="2.419891357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referral flywheel this creates: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 brings guest → guest books independently → guest joins membership → they bring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friend. This is organic growth with zero ad spend.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4906005859375" w:line="240" w:lineRule="auto"/>
        <w:ind w:left="3.059997558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to nail operationally before launching: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27392578125" w:line="264.3739700317383" w:lineRule="auto"/>
        <w:ind w:left="730.9800720214844" w:right="612.1917724609375" w:hanging="349.44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Define: does the pass expire monthly (use it or lose it) vs. rollover? Use it or lose it creates urgency.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940185546875" w:line="264.3651008605957" w:lineRule="auto"/>
        <w:ind w:left="736.9200134277344" w:right="364.183349609375" w:hanging="355.3799438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Set a clear rule: guest must be a first-time client OR hasn't visited in 90+ days — this prevents members from gaming it for each other.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39700317383" w:lineRule="auto"/>
        <w:ind w:left="730.9800720214844" w:right="419.14794921875" w:hanging="349.44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Track it in your booking system with a "Guest Pass" service tag so you can measure conversion rate of guests to members.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39599609375" w:line="264.3724822998047" w:lineRule="auto"/>
        <w:ind w:left="10.32012939453125" w:right="104.22607421875" w:firstLine="8.3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social: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two new hooks I added —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"Members get in. So does their best friend"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"One membership. Two glows a month"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are your strongest organic content angles. Short, aspirational, shareable. Would you like me to build out a full social content calendar around the membership launch?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4.619140625" w:line="240" w:lineRule="auto"/>
        <w:ind w:left="12.30010986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Still paying full price? Our members don't !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6201171875" w:line="528.7479400634766" w:lineRule="auto"/>
        <w:ind w:left="19.340057373046875" w:right="802.8302001953125" w:hanging="0.879974365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Become a BVI STUDIO MEMBER and Receive Special Pricing on All our Core services Priority Booking - Skip the Waitlist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19921875" w:line="240" w:lineRule="auto"/>
        <w:ind w:left="19.780120849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Retail Discount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53564453125" w:line="240" w:lineRule="auto"/>
        <w:ind w:left="26.380004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Guest Pass per Month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8098487854004" w:lineRule="auto"/>
        <w:ind w:left="1079.5263671875" w:right="1395.6597900390625" w:hanging="169.953155517578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  <w:drawing>
          <wp:inline distB="19050" distT="19050" distL="19050" distR="19050">
            <wp:extent cx="1298638" cy="9144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8638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  <w:drawing>
          <wp:inline distB="19050" distT="19050" distL="19050" distR="19050">
            <wp:extent cx="3095625" cy="527211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272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8098487854004" w:lineRule="auto"/>
        <w:ind w:left="1079.5263671875" w:right="1395.6597900390625" w:hanging="169.95315551757812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BVI STUDIO MEMBERSHIP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9.1383361816406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9.1383361816406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Unlock Special Prices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8232421875" w:line="240" w:lineRule="auto"/>
        <w:ind w:left="20.44006347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clients who refuse to let their glow lapse between appointments.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707763671875" w:line="240" w:lineRule="auto"/>
        <w:ind w:left="3.180084228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What You Get: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87841796875" w:line="264.3739700317383" w:lineRule="auto"/>
        <w:ind w:left="736.4801025390625" w:right="163.76708984375" w:hanging="354.940032958984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$61 monthly credit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toward sugaring, skin treatments, spray tan, body treatments, lash lifts &amp; brows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53271484375" w:line="240" w:lineRule="auto"/>
        <w:ind w:left="381.54006958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Member-only pricing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all core services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381.54006958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Priority booking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skip the waitlist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381.540069580078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Retail Discount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381.54006958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90-day flexible credit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Use it your way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64.3651008605957" w:lineRule="auto"/>
        <w:ind w:left="748.1401062011719" w:right="922.2705078125" w:hanging="366.60003662109375"/>
        <w:jc w:val="left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guest pass per month </w:t>
      </w:r>
      <w:r w:rsidDel="00000000" w:rsidR="00000000" w:rsidRPr="00000000">
        <w:rPr>
          <w:rtl w:val="0"/>
        </w:rPr>
        <w:t xml:space="preserve">brings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friend or family member at your member rate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glow is contagious. Share it!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64.3651008605957" w:lineRule="auto"/>
        <w:ind w:left="748.1401062011719" w:right="922.2705078125" w:hanging="366.60003662109375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64.3651008605957" w:lineRule="auto"/>
        <w:ind w:left="748.1401062011719" w:right="922.2705078125" w:hanging="366.60003662109375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Birthday Perks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64.3651008605957" w:lineRule="auto"/>
        <w:ind w:left="748.1401062011719" w:right="922.2705078125" w:hanging="366.6000366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birthday is on us!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19.780120849609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19.780120849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Enjoy one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complimentary add-on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during your birthday month: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76220703125" w:line="240" w:lineRule="auto"/>
        <w:ind w:left="381.54006958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LED treatment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381.54006958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Under-eye refresh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778564453125" w:line="240" w:lineRule="auto"/>
        <w:ind w:left="381.54006958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Mini massage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381.54006958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Glow finish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381.54006958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Skincare sample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876220703125" w:line="240" w:lineRule="auto"/>
        <w:ind w:left="11.2001037597656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Laser services have their own membership and ask us for details.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7071533203125" w:line="240" w:lineRule="auto"/>
        <w:ind w:left="21.380004882812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Ready to Lock in Your Glow?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Ask the Front Desk for More Information</w:t>
      </w:r>
    </w:p>
    <w:sectPr>
      <w:pgSz w:h="15840" w:w="12240" w:orient="portrait"/>
      <w:pgMar w:bottom="1704.794921875" w:top="1407.75390625" w:left="1437.5999450683594" w:right="1444.377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